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08D4" w14:textId="77777777" w:rsidR="000E74FD" w:rsidRPr="007941DC" w:rsidRDefault="000E74FD" w:rsidP="007941DC">
      <w:pPr>
        <w:pStyle w:val="Kop2"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proofErr w:type="spellStart"/>
      <w:r w:rsidRPr="007941DC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Silk’n</w:t>
      </w:r>
      <w:proofErr w:type="spellEnd"/>
      <w:r w:rsidRPr="007941DC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7941DC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LumiLips</w:t>
      </w:r>
      <w:proofErr w:type="spellEnd"/>
      <w:r w:rsidRPr="007941DC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– Limited Edition Pink</w:t>
      </w:r>
    </w:p>
    <w:p w14:paraId="5D3E886D" w14:textId="77777777" w:rsidR="007941DC" w:rsidRPr="007941DC" w:rsidRDefault="007941DC" w:rsidP="007941DC">
      <w:pPr>
        <w:rPr>
          <w:lang w:val="en-US"/>
        </w:rPr>
      </w:pPr>
    </w:p>
    <w:p w14:paraId="6FE56715" w14:textId="77777777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n-US"/>
        </w:rPr>
      </w:pPr>
      <w:r w:rsidRPr="007941DC">
        <w:rPr>
          <w:rStyle w:val="Zwaar"/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  <w:lang w:val="en-US"/>
        </w:rPr>
        <w:t>The Perfect Valentine’s Gift for Naturally Fuller Lips</w:t>
      </w:r>
    </w:p>
    <w:p w14:paraId="3006AA42" w14:textId="77777777" w:rsid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Plump. Smooth. Glow. </w:t>
      </w:r>
      <w:r w:rsidRPr="000E74FD">
        <w:rPr>
          <w:rFonts w:ascii="Apple Color Emoji" w:hAnsi="Apple Color Emoji" w:cs="Apple Color Emoji"/>
          <w:color w:val="000000"/>
          <w:sz w:val="22"/>
          <w:szCs w:val="22"/>
        </w:rPr>
        <w:t>💗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Surprise her with more than flowers this Valentine’s Day. The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proofErr w:type="spellStart"/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Silk’n</w:t>
      </w:r>
      <w:proofErr w:type="spellEnd"/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LumiLips</w:t>
      </w:r>
      <w:proofErr w:type="spellEnd"/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Limited Edition Pink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is a luxurious beauty gift that delivers visible results while celebrating self-care and confidence. </w:t>
      </w:r>
    </w:p>
    <w:p w14:paraId="477F9A84" w14:textId="77777777" w:rsidR="007941DC" w:rsidRDefault="007941DC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4EB08810" w14:textId="0ABE7448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Featuring advanced LED lip technology, a soft pink design, and an exclusive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b w:val="0"/>
          <w:bCs w:val="0"/>
          <w:color w:val="000000"/>
          <w:sz w:val="22"/>
          <w:szCs w:val="22"/>
          <w:lang w:val="en-US"/>
        </w:rPr>
        <w:t>heart-shaped pouch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, this limited edition is designed to be loved</w:t>
      </w:r>
      <w:r w:rsid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and used.</w:t>
      </w:r>
    </w:p>
    <w:p w14:paraId="4B201FE7" w14:textId="3554FBCF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Ditch the fillers and discover a natural way to smooth, plump, and rejuvenate lips from home. A thoughtful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b w:val="0"/>
          <w:bCs w:val="0"/>
          <w:color w:val="000000"/>
          <w:sz w:val="22"/>
          <w:szCs w:val="22"/>
          <w:lang w:val="en-US"/>
        </w:rPr>
        <w:t>Valentine’s Day beauty gift for her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that combines innovation, elegance, and real results.</w:t>
      </w:r>
    </w:p>
    <w:p w14:paraId="262927B6" w14:textId="77777777" w:rsidR="007941DC" w:rsidRDefault="007941DC" w:rsidP="007941DC">
      <w:pPr>
        <w:pStyle w:val="Kop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A74D00A" w14:textId="4304B1E3" w:rsidR="000E74FD" w:rsidRPr="007941DC" w:rsidRDefault="000E74FD" w:rsidP="007941DC">
      <w:pPr>
        <w:pStyle w:val="Kop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Why you’ll love </w:t>
      </w:r>
      <w:proofErr w:type="spellStart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Silk’n</w:t>
      </w:r>
      <w:proofErr w:type="spellEnd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LumiLips</w:t>
      </w:r>
      <w:proofErr w:type="spellEnd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– Limited Edition Pink</w:t>
      </w:r>
    </w:p>
    <w:p w14:paraId="5037E224" w14:textId="5D5A3BBD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74FD">
        <w:rPr>
          <w:rFonts w:asciiTheme="minorHAnsi" w:hAnsiTheme="minorHAnsi" w:cstheme="minorHAnsi"/>
          <w:color w:val="000000"/>
          <w:sz w:val="22"/>
          <w:szCs w:val="22"/>
          <w:lang w:val="en-US"/>
        </w:rPr>
        <w:t>•</w:t>
      </w:r>
      <w:r w:rsidRPr="000E74FD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0E74FD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Naturally Enhances Lip Volume:</w:t>
      </w:r>
      <w:r w:rsidRPr="000E74FD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0E74FD">
        <w:rPr>
          <w:rFonts w:asciiTheme="minorHAnsi" w:hAnsiTheme="minorHAnsi" w:cstheme="minorHAnsi"/>
          <w:color w:val="000000"/>
          <w:sz w:val="22"/>
          <w:szCs w:val="22"/>
          <w:lang w:val="en-US"/>
        </w:rPr>
        <w:t>Targets the fat layer in the lips for a fuller, more voluminous appearance — no injections required.</w:t>
      </w:r>
      <w:r w:rsidRPr="000E74FD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</w:t>
      </w:r>
      <w:r w:rsidRPr="000E74FD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0E74FD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Boosts Natural Lip Color:</w:t>
      </w:r>
      <w:r w:rsidRPr="000E74FD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0E74FD">
        <w:rPr>
          <w:rFonts w:asciiTheme="minorHAnsi" w:hAnsiTheme="minorHAnsi" w:cstheme="minorHAnsi"/>
          <w:color w:val="000000"/>
          <w:sz w:val="22"/>
          <w:szCs w:val="22"/>
          <w:lang w:val="en-US"/>
        </w:rPr>
        <w:t>Improves microcirculation, collagen production, and hydration for a healthy, rosy glow.</w:t>
      </w:r>
      <w:r w:rsidRPr="000E74FD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</w:t>
      </w:r>
      <w:r w:rsidRPr="000E74FD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0E74FD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Rejuvenates the Lip Area:</w:t>
      </w:r>
      <w:r w:rsidRPr="000E74FD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0E74FD">
        <w:rPr>
          <w:rFonts w:asciiTheme="minorHAnsi" w:hAnsiTheme="minorHAnsi" w:cstheme="minorHAnsi"/>
          <w:color w:val="000000"/>
          <w:sz w:val="22"/>
          <w:szCs w:val="22"/>
          <w:lang w:val="en-US"/>
        </w:rPr>
        <w:t>Helps reduce smile lines, feather lip lines, pigmentation, and marionette lines with its improved, larger design.</w:t>
      </w:r>
      <w:r w:rsidRPr="000E74FD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•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Ultra-Fast Results: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Just 3–5 minutes per session, with visible improvements in as little as 2 weeks.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No Needles, No Downtime: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A non-invasive lip plumping solution with zero pain and zero recovery time.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Advanced LED Technology: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Equipped with 30 LEDs and 120 LED bulbs using multiple wavelengths from 605nm to 1072nm.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Hygienic &amp; Comfortable: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Removable, waterproof mouthpiece made from FDA food-grade silicone.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Cordless &amp; Rechargeable: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USB-C charging for easy, on-the-go use.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Limited Edition Gift Design: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Soft pink device with an exclusive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heart-shaped pouch</w:t>
      </w:r>
      <w:r w:rsidRPr="007941D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— perfect as a Valentine’s or self-care gift.</w:t>
      </w:r>
    </w:p>
    <w:p w14:paraId="091BC376" w14:textId="77777777" w:rsidR="007941DC" w:rsidRDefault="007941DC" w:rsidP="007941DC">
      <w:pPr>
        <w:pStyle w:val="Kop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AEB6AFA" w14:textId="055781D0" w:rsidR="000E74FD" w:rsidRPr="007941DC" w:rsidRDefault="000E74FD" w:rsidP="007941DC">
      <w:pPr>
        <w:pStyle w:val="Kop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Two powerful modes for maximum results</w:t>
      </w:r>
    </w:p>
    <w:p w14:paraId="0473C1E1" w14:textId="77777777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Mode 1: Volume, Firmness &amp; Anti-Aging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Red 633nm + Dark Red 660nm + Near-Infrared 830nm + Deep Near-Infrared 1072nm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 Stimulates collagen &amp; elastin for plumper, firmer lips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 Helps reduce fine lines &amp; wrinkles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 xml:space="preserve">• Boosts circulation for a naturally youthful, flushed </w:t>
      </w:r>
      <w:proofErr w:type="gramStart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look</w:t>
      </w:r>
      <w:proofErr w:type="gramEnd"/>
    </w:p>
    <w:p w14:paraId="52C6110E" w14:textId="03CAD1C3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Style w:val="Zwaar"/>
          <w:rFonts w:asciiTheme="minorHAnsi" w:hAnsiTheme="minorHAnsi" w:cstheme="minorHAnsi"/>
          <w:color w:val="000000"/>
          <w:sz w:val="22"/>
          <w:szCs w:val="22"/>
          <w:lang w:val="en-US"/>
        </w:rPr>
        <w:t>Mode 2: Even Tone &amp; Soothing Glow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Amber 605nm + Dark Red 660nm + Near-Infrared 830nm + Deep Near-Infrared 1072nm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 Helps reduce pigmentation &amp; redness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• Calms, nourishes, and rejuvenates lips and surrounding skin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 xml:space="preserve">• Promotes collagen for a smooth, radiant </w:t>
      </w:r>
      <w:proofErr w:type="gramStart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finish</w:t>
      </w:r>
      <w:proofErr w:type="gramEnd"/>
    </w:p>
    <w:p w14:paraId="191F85E7" w14:textId="77777777" w:rsidR="007941DC" w:rsidRDefault="007941DC" w:rsidP="007941DC">
      <w:pPr>
        <w:pStyle w:val="Kop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389337C" w14:textId="09263081" w:rsidR="000E74FD" w:rsidRPr="007941DC" w:rsidRDefault="000E74FD" w:rsidP="007941DC">
      <w:pPr>
        <w:pStyle w:val="Kop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 Valentine’s gift she’ll truly </w:t>
      </w:r>
      <w:proofErr w:type="gramStart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use</w:t>
      </w:r>
      <w:proofErr w:type="gramEnd"/>
    </w:p>
    <w:p w14:paraId="1188D705" w14:textId="77777777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Ergonomically designed to perfectly contour the lips and surrounding skin, </w:t>
      </w:r>
      <w:proofErr w:type="spellStart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Silk’n</w:t>
      </w:r>
      <w:proofErr w:type="spellEnd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LumiLips</w:t>
      </w:r>
      <w:proofErr w:type="spellEnd"/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ensures optimal LED exposure for professional-grade results at home.</w:t>
      </w:r>
    </w:p>
    <w:p w14:paraId="49AD8C6B" w14:textId="4E4D8F9D" w:rsidR="000E74FD" w:rsidRPr="007941DC" w:rsidRDefault="000E74FD" w:rsidP="007941D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>No fillers. No filters.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Just naturally fuller lips</w:t>
      </w:r>
      <w:r w:rsid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Pr="007941D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wrapped in a limited edition made for love. </w:t>
      </w:r>
      <w:r w:rsidRPr="000E74FD">
        <w:rPr>
          <w:rFonts w:ascii="Apple Color Emoji" w:hAnsi="Apple Color Emoji" w:cs="Apple Color Emoji"/>
          <w:color w:val="000000"/>
          <w:sz w:val="22"/>
          <w:szCs w:val="22"/>
        </w:rPr>
        <w:t>💕</w:t>
      </w:r>
    </w:p>
    <w:p w14:paraId="08A36178" w14:textId="115865CB" w:rsidR="0005528B" w:rsidRPr="000E74FD" w:rsidRDefault="005F3BF9" w:rsidP="007941DC">
      <w:pPr>
        <w:rPr>
          <w:rFonts w:cstheme="minorHAnsi"/>
          <w:sz w:val="22"/>
          <w:szCs w:val="22"/>
          <w:lang w:val="en-US"/>
        </w:rPr>
      </w:pPr>
      <w:r w:rsidRPr="000E74FD">
        <w:rPr>
          <w:rFonts w:cstheme="minorHAnsi"/>
          <w:sz w:val="22"/>
          <w:szCs w:val="22"/>
          <w:lang w:val="en-US"/>
        </w:rPr>
        <w:t xml:space="preserve">                  </w:t>
      </w:r>
      <w:r w:rsidR="004E2912" w:rsidRPr="000E74FD">
        <w:rPr>
          <w:rFonts w:cstheme="minorHAnsi"/>
          <w:sz w:val="22"/>
          <w:szCs w:val="22"/>
          <w:lang w:val="en-US"/>
        </w:rPr>
        <w:t xml:space="preserve">                      </w:t>
      </w:r>
      <w:r w:rsidR="00900073" w:rsidRPr="000E74FD">
        <w:rPr>
          <w:rFonts w:cstheme="minorHAnsi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2912" w:rsidRPr="000E74FD">
        <w:rPr>
          <w:rFonts w:cstheme="minorHAnsi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74FD">
        <w:rPr>
          <w:rFonts w:cstheme="minorHAnsi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2181" w:rsidRPr="000E74FD">
        <w:rPr>
          <w:rFonts w:cstheme="minorHAnsi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5528B" w:rsidRPr="000E7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C0E"/>
    <w:multiLevelType w:val="hybridMultilevel"/>
    <w:tmpl w:val="92C2A47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DB8"/>
    <w:multiLevelType w:val="multilevel"/>
    <w:tmpl w:val="A9F6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17E22"/>
    <w:multiLevelType w:val="hybridMultilevel"/>
    <w:tmpl w:val="81D690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1B10"/>
    <w:multiLevelType w:val="multilevel"/>
    <w:tmpl w:val="F866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17FD3"/>
    <w:multiLevelType w:val="multilevel"/>
    <w:tmpl w:val="264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16CC8"/>
    <w:multiLevelType w:val="hybridMultilevel"/>
    <w:tmpl w:val="D750A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F2552"/>
    <w:multiLevelType w:val="multilevel"/>
    <w:tmpl w:val="ED5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26073">
    <w:abstractNumId w:val="4"/>
  </w:num>
  <w:num w:numId="2" w16cid:durableId="30233299">
    <w:abstractNumId w:val="1"/>
  </w:num>
  <w:num w:numId="3" w16cid:durableId="1252738523">
    <w:abstractNumId w:val="2"/>
  </w:num>
  <w:num w:numId="4" w16cid:durableId="498426260">
    <w:abstractNumId w:val="3"/>
  </w:num>
  <w:num w:numId="5" w16cid:durableId="1011688902">
    <w:abstractNumId w:val="6"/>
  </w:num>
  <w:num w:numId="6" w16cid:durableId="1655915459">
    <w:abstractNumId w:val="5"/>
  </w:num>
  <w:num w:numId="7" w16cid:durableId="206590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81"/>
    <w:rsid w:val="0005528B"/>
    <w:rsid w:val="00062A20"/>
    <w:rsid w:val="0006323F"/>
    <w:rsid w:val="000E74FD"/>
    <w:rsid w:val="00167439"/>
    <w:rsid w:val="00372A74"/>
    <w:rsid w:val="003E6D96"/>
    <w:rsid w:val="00466916"/>
    <w:rsid w:val="004D119B"/>
    <w:rsid w:val="004E2912"/>
    <w:rsid w:val="00531E47"/>
    <w:rsid w:val="005F3BF9"/>
    <w:rsid w:val="007941DC"/>
    <w:rsid w:val="007B2C44"/>
    <w:rsid w:val="00900073"/>
    <w:rsid w:val="00903BB6"/>
    <w:rsid w:val="00997BBB"/>
    <w:rsid w:val="00A87822"/>
    <w:rsid w:val="00AA398B"/>
    <w:rsid w:val="00B44F77"/>
    <w:rsid w:val="00B57155"/>
    <w:rsid w:val="00D5078D"/>
    <w:rsid w:val="00E63AF7"/>
    <w:rsid w:val="00ED5867"/>
    <w:rsid w:val="00F409B9"/>
    <w:rsid w:val="00F93A36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740E"/>
  <w15:docId w15:val="{DF53B7EA-E959-7C4F-9493-3B37C33A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7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531E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531E47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531E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31E47"/>
    <w:rPr>
      <w:b/>
      <w:bCs/>
    </w:rPr>
  </w:style>
  <w:style w:type="character" w:customStyle="1" w:styleId="apple-converted-space">
    <w:name w:val="apple-converted-space"/>
    <w:basedOn w:val="Standaardalinea-lettertype"/>
    <w:rsid w:val="00531E47"/>
  </w:style>
  <w:style w:type="character" w:styleId="Nadruk">
    <w:name w:val="Emphasis"/>
    <w:basedOn w:val="Standaardalinea-lettertype"/>
    <w:uiPriority w:val="20"/>
    <w:qFormat/>
    <w:rsid w:val="00531E47"/>
    <w:rPr>
      <w:i/>
      <w:iCs/>
    </w:rPr>
  </w:style>
  <w:style w:type="paragraph" w:styleId="Lijstalinea">
    <w:name w:val="List Paragraph"/>
    <w:basedOn w:val="Standaard"/>
    <w:uiPriority w:val="34"/>
    <w:qFormat/>
    <w:rsid w:val="00531E47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0E74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13134</Words>
  <Characters>72242</Characters>
  <Application>Microsoft Office Word</Application>
  <DocSecurity>0</DocSecurity>
  <Lines>602</Lines>
  <Paragraphs>170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Isabeau van Maastricht</dc:creator>
  <cp:keywords/>
  <dc:description/>
  <cp:lastModifiedBy>Isabeau van Maastricht</cp:lastModifiedBy>
  <cp:revision>4</cp:revision>
  <dcterms:created xsi:type="dcterms:W3CDTF">2026-01-08T15:07:00Z</dcterms:created>
  <dcterms:modified xsi:type="dcterms:W3CDTF">2026-01-08T15:15:00Z</dcterms:modified>
</cp:coreProperties>
</file>